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ATTIVITÀ DI ORIENTAMENTO A.S. 2024-202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AUTORIZZAZIONE USCITA DIDATTICA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 UTILIZZO DI MEZZO DI TRASPORTO (SCUOLABUS)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 genitore/esercente la responsabilità genitoriale ______________________________________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la sottoscritta genitore/esercente la responsabilità genitoriale _____________________________________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dell’alunno/a _______________________________________ della classe III, sezione _________________, 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AUTORIZZA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partecipazione dell’alunno/a alla uscita didattica che sarà effettuata, nell’ambito delle attività di orientamento, il giorno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 novembre 2024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avente come destinazione I.P.S.S.E.O.A. Giovanni Falcone - sede di Maniace, con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partenza prevista alle ore 09.55 e rientro alle ore 12.00 circa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Dichiara, inoltre, con la presente di liberare la Scuola, per quanto riguarda l’incolumità delle persone e delle cose e il comportamento degli alunni, da ogni responsabilità eccedente l’obbligo di vigilanza sui minori e gli obblighi derivanti alla Scuola dalle norme vigenti (in particolare art. 2047 Codice Civile e art. 61 Legge 312/1980).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Dichiara, altresì, di assumersi le responsabilità (art. 2048 Codice Civile) derivanti da inosservanza da parte dell’alunno/a delle disposizioni impartite dagli insegnanti accompagnatori o da cause indipendenti dall’organizzazione scolastica.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Autorizza, altresì, il consumo di alimenti e bevande.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_____________________________  Firma 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-190816</wp:posOffset>
                </wp:positionH>
                <wp:positionV relativeFrom="paragraph">
                  <wp:posOffset>161925</wp:posOffset>
                </wp:positionV>
                <wp:extent cx="6582093" cy="27813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88463" y="2394113"/>
                          <a:ext cx="631507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-190816</wp:posOffset>
                </wp:positionH>
                <wp:positionV relativeFrom="paragraph">
                  <wp:posOffset>161925</wp:posOffset>
                </wp:positionV>
                <wp:extent cx="6582093" cy="27813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2093" cy="278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alternativa alla firma di entrambi i genitori: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_____________________________________, padre/madre dichiara di aver effettuato tale ric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hiesta in osservanza delle disposizioni sulla responsabilità genitoriale, e consapevole delle responsabilità cui va incontro in caso di dichiarazione mendace, così come previsto dall’art. 76 del D.P.R. n. 445/2000,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DICHIARA che il padre/la madre è a conoscenza e acconsente alla presente autorizzazione alle uscite didattiche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oppure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DICHIARA di essere l’unico genitore/soggetto esercente la responsabilità genitoriale sul minore 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Data, ____________________________   Firma _____________________________________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3" w:lineRule="auto"/>
        <w:ind w:left="2" w:right="4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right"/>
        <w:rPr>
          <w:rFonts w:ascii="Verdana" w:cs="Verdana" w:eastAsia="Verdana" w:hAnsi="Verdana"/>
          <w:sz w:val="12"/>
          <w:szCs w:val="1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" w:top="1133" w:left="1133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  <w:rsid w:val="00577113"/>
  </w:style>
  <w:style w:type="paragraph" w:styleId="Titolo1">
    <w:name w:val="heading 1"/>
    <w:basedOn w:val="Normale"/>
    <w:next w:val="Normale"/>
    <w:uiPriority w:val="9"/>
    <w:qFormat w:val="1"/>
    <w:rsid w:val="00577113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rsid w:val="00577113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rsid w:val="00577113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rsid w:val="00577113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rsid w:val="00577113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rsid w:val="00577113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57711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rsid w:val="00577113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rsid w:val="0057711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57711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rsid w:val="00577113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 w:val="1"/>
    <w:rsid w:val="00F25253"/>
    <w:pPr>
      <w:spacing w:after="200"/>
      <w:ind w:left="720"/>
      <w:contextualSpacing w:val="1"/>
    </w:pPr>
    <w:rPr>
      <w:rFonts w:asciiTheme="minorHAnsi" w:cstheme="minorBidi" w:eastAsiaTheme="minorHAnsi" w:hAnsiTheme="minorHAnsi"/>
      <w:lang w:eastAsia="en-US" w:val="it-IT"/>
    </w:rPr>
  </w:style>
  <w:style w:type="table" w:styleId="Grigliatabella">
    <w:name w:val="Table Grid"/>
    <w:basedOn w:val="Tabellanormale"/>
    <w:uiPriority w:val="59"/>
    <w:rsid w:val="00F25253"/>
    <w:pPr>
      <w:spacing w:line="240" w:lineRule="auto"/>
    </w:pPr>
    <w:rPr>
      <w:rFonts w:asciiTheme="minorHAnsi" w:cstheme="minorBidi" w:eastAsiaTheme="minorHAnsi" w:hAnsiTheme="minorHAnsi"/>
      <w:lang w:eastAsia="en-US" w:val="it-IT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7E0UnP97MgI9pMvDyU0X7KL+Aw==">CgMxLjA4AHIhMXRWY1FqazNQQ3dwTFpOSHVRSjZ6Tm1FcW1hSWo4ZEJT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2023-11-10T08:51:00Z</dcterms:created>
  <dc:creator>PRESIDENZA</dc:creator>
</cp:coreProperties>
</file>